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C0DF1" w:rsidRDefault="004C0DF1" w:rsidP="004C0D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C0DF1">
        <w:rPr>
          <w:rFonts w:ascii="Times New Roman" w:hAnsi="Times New Roman" w:cs="Times New Roman"/>
          <w:sz w:val="28"/>
          <w:szCs w:val="28"/>
        </w:rPr>
        <w:t>4 «В» домашнее задание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4C0DF1" w:rsidTr="000F4DCA">
        <w:tc>
          <w:tcPr>
            <w:tcW w:w="2660" w:type="dxa"/>
          </w:tcPr>
          <w:p w:rsidR="004C0DF1" w:rsidRPr="000F4DCA" w:rsidRDefault="004C0DF1" w:rsidP="004C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6911" w:type="dxa"/>
          </w:tcPr>
          <w:p w:rsidR="004C0DF1" w:rsidRPr="000F4DCA" w:rsidRDefault="000F4DCA" w:rsidP="000F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4DCA"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spellEnd"/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 учебник </w:t>
            </w:r>
          </w:p>
        </w:tc>
      </w:tr>
      <w:tr w:rsidR="004C0DF1" w:rsidTr="000F4DCA">
        <w:tc>
          <w:tcPr>
            <w:tcW w:w="2660" w:type="dxa"/>
          </w:tcPr>
          <w:p w:rsidR="004C0DF1" w:rsidRPr="000F4DCA" w:rsidRDefault="004C0DF1" w:rsidP="004C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6911" w:type="dxa"/>
          </w:tcPr>
          <w:p w:rsidR="004C0DF1" w:rsidRPr="000F4DCA" w:rsidRDefault="000F4DCA" w:rsidP="000F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4DCA"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spellEnd"/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 учебник </w:t>
            </w:r>
          </w:p>
        </w:tc>
      </w:tr>
      <w:tr w:rsidR="004C0DF1" w:rsidTr="000F4DCA">
        <w:tc>
          <w:tcPr>
            <w:tcW w:w="2660" w:type="dxa"/>
          </w:tcPr>
          <w:p w:rsidR="004C0DF1" w:rsidRPr="000F4DCA" w:rsidRDefault="004C0DF1" w:rsidP="004C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6911" w:type="dxa"/>
          </w:tcPr>
          <w:p w:rsidR="004C0DF1" w:rsidRPr="000F4DCA" w:rsidRDefault="005422F7" w:rsidP="00542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Стр.61, ответить на вопрос под условным обозначением  «Домашняя работа» </w:t>
            </w:r>
          </w:p>
        </w:tc>
      </w:tr>
      <w:tr w:rsidR="004C0DF1" w:rsidTr="000F4DCA">
        <w:tc>
          <w:tcPr>
            <w:tcW w:w="2660" w:type="dxa"/>
          </w:tcPr>
          <w:p w:rsidR="004C0DF1" w:rsidRPr="000F4DCA" w:rsidRDefault="004C0DF1" w:rsidP="004C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 </w:t>
            </w:r>
          </w:p>
        </w:tc>
        <w:tc>
          <w:tcPr>
            <w:tcW w:w="6911" w:type="dxa"/>
          </w:tcPr>
          <w:p w:rsidR="004C0DF1" w:rsidRPr="000F4DCA" w:rsidRDefault="000F4DCA" w:rsidP="000F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Н.Заболоцкий « Детство», выразительное чтение </w:t>
            </w:r>
          </w:p>
        </w:tc>
      </w:tr>
      <w:tr w:rsidR="004C0DF1" w:rsidTr="000F4DCA">
        <w:tc>
          <w:tcPr>
            <w:tcW w:w="2660" w:type="dxa"/>
          </w:tcPr>
          <w:p w:rsidR="004C0DF1" w:rsidRPr="000F4DCA" w:rsidRDefault="000F4DCA" w:rsidP="004C0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4DCA">
              <w:rPr>
                <w:rFonts w:ascii="Times New Roman" w:hAnsi="Times New Roman" w:cs="Times New Roman"/>
                <w:sz w:val="28"/>
                <w:szCs w:val="28"/>
              </w:rPr>
              <w:t xml:space="preserve">ИЗО </w:t>
            </w:r>
          </w:p>
        </w:tc>
        <w:tc>
          <w:tcPr>
            <w:tcW w:w="6911" w:type="dxa"/>
          </w:tcPr>
          <w:p w:rsidR="004C0DF1" w:rsidRPr="005422F7" w:rsidRDefault="000F4DCA" w:rsidP="000F4D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2F7">
              <w:rPr>
                <w:rFonts w:ascii="Times New Roman" w:hAnsi="Times New Roman" w:cs="Times New Roman"/>
                <w:sz w:val="28"/>
                <w:szCs w:val="28"/>
              </w:rPr>
              <w:t>Нарисовать сову</w:t>
            </w:r>
          </w:p>
        </w:tc>
      </w:tr>
    </w:tbl>
    <w:p w:rsidR="004C0DF1" w:rsidRPr="004C0DF1" w:rsidRDefault="004C0DF1" w:rsidP="004C0D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C0DF1" w:rsidRPr="004C0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DF1"/>
    <w:rsid w:val="000F4DCA"/>
    <w:rsid w:val="004C0DF1"/>
    <w:rsid w:val="00542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D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PC102</dc:creator>
  <cp:keywords/>
  <dc:description/>
  <cp:lastModifiedBy>PC102</cp:lastModifiedBy>
  <cp:revision>2</cp:revision>
  <cp:lastPrinted>2025-03-12T04:07:00Z</cp:lastPrinted>
  <dcterms:created xsi:type="dcterms:W3CDTF">2025-03-12T03:45:00Z</dcterms:created>
  <dcterms:modified xsi:type="dcterms:W3CDTF">2025-03-12T04:07:00Z</dcterms:modified>
</cp:coreProperties>
</file>